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2" w:rsidRPr="00007DEB" w:rsidRDefault="000F25B2" w:rsidP="000F25B2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Башкортостан</w:t>
      </w:r>
    </w:p>
    <w:p w:rsidR="000F25B2" w:rsidRPr="00007DEB" w:rsidRDefault="000F25B2" w:rsidP="000F25B2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ГАУЗ Республиканский врачебно-физкультурный диспансер</w:t>
      </w:r>
    </w:p>
    <w:p w:rsidR="000F25B2" w:rsidRPr="000F25B2" w:rsidRDefault="000F25B2" w:rsidP="000F25B2">
      <w:pPr>
        <w:pStyle w:val="1"/>
        <w:spacing w:before="0" w:after="0"/>
        <w:ind w:firstLine="660"/>
        <w:jc w:val="center"/>
        <w:rPr>
          <w:rFonts w:ascii="Times New Roman" w:hAnsi="Times New Roman" w:cs="Times New Roman"/>
          <w:bCs w:val="0"/>
          <w:i/>
          <w:spacing w:val="20"/>
        </w:rPr>
      </w:pPr>
    </w:p>
    <w:p w:rsidR="000F25B2" w:rsidRPr="000F25B2" w:rsidRDefault="00007DEB" w:rsidP="000F25B2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007DEB">
        <w:rPr>
          <w:rFonts w:ascii="Times New Roman" w:hAnsi="Times New Roman" w:cs="Times New Roman"/>
          <w:b/>
          <w:bCs/>
          <w:i/>
          <w:sz w:val="44"/>
          <w:szCs w:val="28"/>
        </w:rPr>
        <w:t>Занятия ф</w:t>
      </w:r>
      <w:r w:rsidR="000F25B2" w:rsidRPr="00007DEB">
        <w:rPr>
          <w:rFonts w:ascii="Times New Roman" w:hAnsi="Times New Roman" w:cs="Times New Roman"/>
          <w:b/>
          <w:bCs/>
          <w:i/>
          <w:sz w:val="44"/>
          <w:szCs w:val="28"/>
        </w:rPr>
        <w:t>изкультур</w:t>
      </w:r>
      <w:r w:rsidRPr="00007DEB">
        <w:rPr>
          <w:rFonts w:ascii="Times New Roman" w:hAnsi="Times New Roman" w:cs="Times New Roman"/>
          <w:b/>
          <w:bCs/>
          <w:i/>
          <w:sz w:val="44"/>
          <w:szCs w:val="28"/>
        </w:rPr>
        <w:t>ой в</w:t>
      </w:r>
      <w:r w:rsidR="000F25B2" w:rsidRPr="00007DEB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 пожил</w:t>
      </w:r>
      <w:r w:rsidRPr="00007DEB">
        <w:rPr>
          <w:rFonts w:ascii="Times New Roman" w:hAnsi="Times New Roman" w:cs="Times New Roman"/>
          <w:b/>
          <w:bCs/>
          <w:i/>
          <w:sz w:val="44"/>
          <w:szCs w:val="28"/>
        </w:rPr>
        <w:t>ом</w:t>
      </w:r>
      <w:r w:rsidR="000F25B2" w:rsidRPr="00007DEB">
        <w:rPr>
          <w:rFonts w:ascii="Times New Roman" w:hAnsi="Times New Roman" w:cs="Times New Roman"/>
          <w:b/>
          <w:bCs/>
          <w:i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32"/>
        </w:rPr>
        <w:t>возрасте</w:t>
      </w:r>
    </w:p>
    <w:p w:rsidR="000F25B2" w:rsidRPr="00007DEB" w:rsidRDefault="000F25B2" w:rsidP="000F25B2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EB">
        <w:rPr>
          <w:rFonts w:ascii="Times New Roman" w:hAnsi="Times New Roman" w:cs="Times New Roman"/>
          <w:b/>
          <w:sz w:val="32"/>
          <w:szCs w:val="32"/>
        </w:rPr>
        <w:t xml:space="preserve">Памятка для населения </w:t>
      </w:r>
    </w:p>
    <w:p w:rsidR="000F25B2" w:rsidRPr="00007DEB" w:rsidRDefault="000F25B2" w:rsidP="000F25B2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Подготовила Орлова А.В., врач-методист ГАУЗ РВФД</w:t>
      </w:r>
    </w:p>
    <w:p w:rsidR="000F25B2" w:rsidRPr="00007DEB" w:rsidRDefault="000F25B2" w:rsidP="000F25B2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7DEB">
        <w:rPr>
          <w:rFonts w:ascii="Times New Roman" w:hAnsi="Times New Roman" w:cs="Times New Roman"/>
          <w:sz w:val="32"/>
          <w:szCs w:val="32"/>
        </w:rPr>
        <w:t>Уфа 2014</w:t>
      </w:r>
    </w:p>
    <w:p w:rsidR="000F25B2" w:rsidRDefault="000F25B2" w:rsidP="000F25B2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F95" w:rsidRPr="000F25B2" w:rsidRDefault="00303F95" w:rsidP="00FA6D1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25B2">
        <w:rPr>
          <w:rFonts w:ascii="Times New Roman" w:hAnsi="Times New Roman" w:cs="Times New Roman"/>
          <w:b/>
          <w:bCs/>
          <w:sz w:val="32"/>
          <w:szCs w:val="28"/>
        </w:rPr>
        <w:t>Значение физкультуры для пожилых людей</w:t>
      </w:r>
    </w:p>
    <w:p w:rsid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F95" w:rsidRPr="00312C99" w:rsidRDefault="008F3A30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99">
        <w:rPr>
          <w:rFonts w:ascii="Times New Roman" w:hAnsi="Times New Roman" w:cs="Times New Roman"/>
          <w:bCs/>
          <w:sz w:val="28"/>
          <w:szCs w:val="28"/>
        </w:rPr>
        <w:t>П</w:t>
      </w:r>
      <w:r w:rsidR="00303F95" w:rsidRPr="00312C99">
        <w:rPr>
          <w:rFonts w:ascii="Times New Roman" w:hAnsi="Times New Roman" w:cs="Times New Roman"/>
          <w:bCs/>
          <w:sz w:val="28"/>
          <w:szCs w:val="28"/>
        </w:rPr>
        <w:t>енсионный возраст – это еще не повод отказываться от физической нагрузки. Только в этом возрасте нужно осторожно выбирать нагрузку</w:t>
      </w:r>
      <w:r w:rsidR="00AB1426">
        <w:rPr>
          <w:rFonts w:ascii="Times New Roman" w:hAnsi="Times New Roman" w:cs="Times New Roman"/>
          <w:bCs/>
          <w:sz w:val="28"/>
          <w:szCs w:val="28"/>
        </w:rPr>
        <w:t>,</w:t>
      </w:r>
      <w:r w:rsidR="00303F95" w:rsidRPr="00312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426">
        <w:rPr>
          <w:rFonts w:ascii="Times New Roman" w:hAnsi="Times New Roman" w:cs="Times New Roman"/>
          <w:bCs/>
          <w:sz w:val="28"/>
          <w:szCs w:val="28"/>
        </w:rPr>
        <w:t>у</w:t>
      </w:r>
      <w:r w:rsidR="00303F95" w:rsidRPr="00312C99">
        <w:rPr>
          <w:rFonts w:ascii="Times New Roman" w:hAnsi="Times New Roman" w:cs="Times New Roman"/>
          <w:bCs/>
          <w:sz w:val="28"/>
          <w:szCs w:val="28"/>
        </w:rPr>
        <w:t>читывая не только свои желания, но и возможности. К составляющим таких возможностей относится многое – хронические заболевания, общая физическая подготовка, самочувствие.</w:t>
      </w:r>
    </w:p>
    <w:p w:rsidR="00303F95" w:rsidRPr="00312C99" w:rsidRDefault="00303F95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99">
        <w:rPr>
          <w:rFonts w:ascii="Times New Roman" w:hAnsi="Times New Roman" w:cs="Times New Roman"/>
          <w:bCs/>
          <w:sz w:val="28"/>
          <w:szCs w:val="28"/>
        </w:rPr>
        <w:t>И это не зря. Потому что метаболический синдром (комплекс из высокого давления, высокого холестерина, повышенного сахара в крови, ожирения</w:t>
      </w:r>
      <w:r w:rsidR="008F3A30" w:rsidRPr="00312C99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  <w:r w:rsidRPr="00312C99">
        <w:rPr>
          <w:rFonts w:ascii="Times New Roman" w:hAnsi="Times New Roman" w:cs="Times New Roman"/>
          <w:bCs/>
          <w:sz w:val="28"/>
          <w:szCs w:val="28"/>
        </w:rPr>
        <w:t xml:space="preserve"> у тех, кто осв</w:t>
      </w:r>
      <w:r w:rsidR="00B26F3A">
        <w:rPr>
          <w:rFonts w:ascii="Times New Roman" w:hAnsi="Times New Roman" w:cs="Times New Roman"/>
          <w:bCs/>
          <w:sz w:val="28"/>
          <w:szCs w:val="28"/>
        </w:rPr>
        <w:t>оил</w:t>
      </w:r>
      <w:r w:rsidRPr="00312C99">
        <w:rPr>
          <w:rFonts w:ascii="Times New Roman" w:hAnsi="Times New Roman" w:cs="Times New Roman"/>
          <w:bCs/>
          <w:sz w:val="28"/>
          <w:szCs w:val="28"/>
        </w:rPr>
        <w:t xml:space="preserve"> физкультуру в </w:t>
      </w:r>
      <w:r w:rsidR="00B26F3A">
        <w:rPr>
          <w:rFonts w:ascii="Times New Roman" w:hAnsi="Times New Roman" w:cs="Times New Roman"/>
          <w:bCs/>
          <w:sz w:val="28"/>
          <w:szCs w:val="28"/>
        </w:rPr>
        <w:t xml:space="preserve">пожилом </w:t>
      </w:r>
      <w:r w:rsidRPr="00312C99">
        <w:rPr>
          <w:rFonts w:ascii="Times New Roman" w:hAnsi="Times New Roman" w:cs="Times New Roman"/>
          <w:bCs/>
          <w:sz w:val="28"/>
          <w:szCs w:val="28"/>
        </w:rPr>
        <w:t>возрасте, наблюдается реже, чем у тех, кт</w:t>
      </w:r>
      <w:r w:rsidR="008F3A30" w:rsidRPr="00312C99">
        <w:rPr>
          <w:rFonts w:ascii="Times New Roman" w:hAnsi="Times New Roman" w:cs="Times New Roman"/>
          <w:bCs/>
          <w:sz w:val="28"/>
          <w:szCs w:val="28"/>
        </w:rPr>
        <w:t>о</w:t>
      </w:r>
      <w:r w:rsidRPr="00312C99">
        <w:rPr>
          <w:rFonts w:ascii="Times New Roman" w:hAnsi="Times New Roman" w:cs="Times New Roman"/>
          <w:bCs/>
          <w:sz w:val="28"/>
          <w:szCs w:val="28"/>
        </w:rPr>
        <w:t xml:space="preserve"> не начал</w:t>
      </w:r>
      <w:r w:rsidR="00AB1426">
        <w:rPr>
          <w:rFonts w:ascii="Times New Roman" w:hAnsi="Times New Roman" w:cs="Times New Roman"/>
          <w:bCs/>
          <w:sz w:val="28"/>
          <w:szCs w:val="28"/>
        </w:rPr>
        <w:t xml:space="preserve"> заниматься</w:t>
      </w:r>
      <w:r w:rsidRPr="00312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556013" w:rsidRDefault="008F3A30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99">
        <w:rPr>
          <w:rFonts w:ascii="Times New Roman" w:hAnsi="Times New Roman" w:cs="Times New Roman"/>
          <w:bCs/>
          <w:sz w:val="28"/>
          <w:szCs w:val="28"/>
        </w:rPr>
        <w:t>У</w:t>
      </w:r>
      <w:r w:rsidR="00303F95" w:rsidRPr="00312C99">
        <w:rPr>
          <w:rFonts w:ascii="Times New Roman" w:hAnsi="Times New Roman" w:cs="Times New Roman"/>
          <w:bCs/>
          <w:sz w:val="28"/>
          <w:szCs w:val="28"/>
        </w:rPr>
        <w:t xml:space="preserve">пражнения для тех, кто ими </w:t>
      </w:r>
      <w:r w:rsidR="00AB1426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556013">
        <w:rPr>
          <w:rFonts w:ascii="Times New Roman" w:hAnsi="Times New Roman" w:cs="Times New Roman"/>
          <w:bCs/>
          <w:sz w:val="28"/>
          <w:szCs w:val="28"/>
        </w:rPr>
        <w:t xml:space="preserve">и регулярно </w:t>
      </w:r>
      <w:r w:rsidR="00303F95" w:rsidRPr="00312C99">
        <w:rPr>
          <w:rFonts w:ascii="Times New Roman" w:hAnsi="Times New Roman" w:cs="Times New Roman"/>
          <w:bCs/>
          <w:sz w:val="28"/>
          <w:szCs w:val="28"/>
        </w:rPr>
        <w:t xml:space="preserve">занимается, более эффективны, чем для тех, кто ленив. По крайней мере, у первых суставы более подвижны, чем у вторых. А это помогает восстановить память, улучшить работу мозга, и даже притормозить развитие болезни Альцгеймера. </w:t>
      </w:r>
    </w:p>
    <w:p w:rsidR="00FD38EF" w:rsidRPr="00312C99" w:rsidRDefault="00303F95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C99">
        <w:rPr>
          <w:rFonts w:ascii="Times New Roman" w:hAnsi="Times New Roman" w:cs="Times New Roman"/>
          <w:bCs/>
          <w:sz w:val="28"/>
          <w:szCs w:val="28"/>
        </w:rPr>
        <w:t>Так что как относиться к занятиям физкультурой</w:t>
      </w:r>
      <w:r w:rsidR="0065569A" w:rsidRPr="00312C99">
        <w:rPr>
          <w:rFonts w:ascii="Times New Roman" w:hAnsi="Times New Roman" w:cs="Times New Roman"/>
          <w:bCs/>
          <w:sz w:val="28"/>
          <w:szCs w:val="28"/>
        </w:rPr>
        <w:t xml:space="preserve">, каждый </w:t>
      </w:r>
      <w:r w:rsidRPr="00312C99">
        <w:rPr>
          <w:rFonts w:ascii="Times New Roman" w:hAnsi="Times New Roman" w:cs="Times New Roman"/>
          <w:bCs/>
          <w:sz w:val="28"/>
          <w:szCs w:val="28"/>
        </w:rPr>
        <w:t xml:space="preserve"> решает сам. 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Исследования показывают, что многие болезни и  недомогания, которые сопровождают процесс старения, например, трудности с передвижением, можно предупредить с помощью физкультуры. Кроме того, физическая активность является прекрасным способом улучшить качество жизни и завести друзей. </w:t>
      </w:r>
      <w:r w:rsidR="00B26F3A">
        <w:rPr>
          <w:rFonts w:ascii="Times New Roman" w:hAnsi="Times New Roman" w:cs="Times New Roman"/>
          <w:bCs/>
          <w:sz w:val="28"/>
          <w:szCs w:val="28"/>
        </w:rPr>
        <w:t xml:space="preserve">Важно знать, что </w:t>
      </w:r>
      <w:r w:rsidRPr="00FA6D14">
        <w:rPr>
          <w:rFonts w:ascii="Times New Roman" w:hAnsi="Times New Roman" w:cs="Times New Roman"/>
          <w:bCs/>
          <w:sz w:val="28"/>
          <w:szCs w:val="28"/>
        </w:rPr>
        <w:t>регулярные физические упражнения сокращают риск развития следующих заболеваний: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заболеваний сердца,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инсультов,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диабета,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6D14">
        <w:rPr>
          <w:rFonts w:ascii="Times New Roman" w:hAnsi="Times New Roman" w:cs="Times New Roman"/>
          <w:bCs/>
          <w:sz w:val="28"/>
          <w:szCs w:val="28"/>
        </w:rPr>
        <w:t>остеопороза</w:t>
      </w:r>
      <w:proofErr w:type="spellEnd"/>
      <w:r w:rsidRPr="00FA6D14">
        <w:rPr>
          <w:rFonts w:ascii="Times New Roman" w:hAnsi="Times New Roman" w:cs="Times New Roman"/>
          <w:bCs/>
          <w:sz w:val="28"/>
          <w:szCs w:val="28"/>
        </w:rPr>
        <w:t>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6D14">
        <w:rPr>
          <w:rFonts w:ascii="Times New Roman" w:hAnsi="Times New Roman" w:cs="Times New Roman"/>
          <w:bCs/>
          <w:sz w:val="28"/>
          <w:szCs w:val="28"/>
        </w:rPr>
        <w:t>остеоартрита</w:t>
      </w:r>
      <w:proofErr w:type="spellEnd"/>
      <w:r w:rsidRPr="00FA6D14">
        <w:rPr>
          <w:rFonts w:ascii="Times New Roman" w:hAnsi="Times New Roman" w:cs="Times New Roman"/>
          <w:bCs/>
          <w:sz w:val="28"/>
          <w:szCs w:val="28"/>
        </w:rPr>
        <w:t>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болей в спине,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повышенного кровяного давления,</w:t>
      </w:r>
    </w:p>
    <w:p w:rsidR="00FA6D14" w:rsidRPr="00FA6D14" w:rsidRDefault="00FA6D14" w:rsidP="00FA6D14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lastRenderedPageBreak/>
        <w:t>некоторых видов рака, например, рака кишечника.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Упражнения способствуют увеличению силы мышц и повышения их тонуса, в результате чего снижается риск случайных падений, ведущих к травмам. Кроме этого, регулярные физические упражнения развивают гибкость, мобильность, скорость движений, выносливость, улучшают познавательные способности, память, способность к здравому суждению, самочувствие и качество жизни.</w:t>
      </w:r>
    </w:p>
    <w:p w:rsidR="00FA6D14" w:rsidRPr="00FA6D14" w:rsidRDefault="00FA6D14" w:rsidP="00FA6D1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14">
        <w:rPr>
          <w:rFonts w:ascii="Times New Roman" w:hAnsi="Times New Roman" w:cs="Times New Roman"/>
          <w:b/>
          <w:bCs/>
          <w:sz w:val="28"/>
          <w:szCs w:val="28"/>
        </w:rPr>
        <w:t>Начните с малого</w:t>
      </w:r>
    </w:p>
    <w:p w:rsid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пожилых людей разное, как и у лиц </w:t>
      </w:r>
      <w:r w:rsidR="00E31CC9">
        <w:rPr>
          <w:rFonts w:ascii="Times New Roman" w:hAnsi="Times New Roman" w:cs="Times New Roman"/>
          <w:bCs/>
          <w:sz w:val="28"/>
          <w:szCs w:val="28"/>
        </w:rPr>
        <w:t>люб</w:t>
      </w:r>
      <w:r w:rsidRPr="00FA6D14">
        <w:rPr>
          <w:rFonts w:ascii="Times New Roman" w:hAnsi="Times New Roman" w:cs="Times New Roman"/>
          <w:bCs/>
          <w:sz w:val="28"/>
          <w:szCs w:val="28"/>
        </w:rPr>
        <w:t>ого возраста. Некоторые бегают марафонские дистанции, в то время как другим трудно выбраться из кресла без посторонней помощи. Тем, кто не привык заниматься физкультурой, нужно начать с малого, например, с прогулок на свежем воздухе или других активных занятий, которые могут доставлять удовольствие и облегчат переход к новому образу жизни.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Но прежде чем приступать к физическим упражнениям, следует посоветоваться с участковым врачом, особенно если имеются какие-либо проблемы со здоровьем.</w:t>
      </w:r>
    </w:p>
    <w:p w:rsidR="00FA6D14" w:rsidRPr="00FA6D14" w:rsidRDefault="00FA6D14" w:rsidP="00FA6D1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14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для </w:t>
      </w:r>
      <w:proofErr w:type="gramStart"/>
      <w:r w:rsidRPr="00FA6D14">
        <w:rPr>
          <w:rFonts w:ascii="Times New Roman" w:hAnsi="Times New Roman" w:cs="Times New Roman"/>
          <w:b/>
          <w:bCs/>
          <w:sz w:val="28"/>
          <w:szCs w:val="28"/>
        </w:rPr>
        <w:t>пожилых</w:t>
      </w:r>
      <w:proofErr w:type="gramEnd"/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Пожилые люди могут выполнять упражнения различной интенсивности. На начальном этапе следует заниматься упражнениями умеренной </w:t>
      </w:r>
      <w:proofErr w:type="spellStart"/>
      <w:r w:rsidRPr="00FA6D14">
        <w:rPr>
          <w:rFonts w:ascii="Times New Roman" w:hAnsi="Times New Roman" w:cs="Times New Roman"/>
          <w:bCs/>
          <w:sz w:val="28"/>
          <w:szCs w:val="28"/>
        </w:rPr>
        <w:t>интенсиновсти</w:t>
      </w:r>
      <w:proofErr w:type="spellEnd"/>
      <w:r w:rsidRPr="00FA6D14">
        <w:rPr>
          <w:rFonts w:ascii="Times New Roman" w:hAnsi="Times New Roman" w:cs="Times New Roman"/>
          <w:bCs/>
          <w:sz w:val="28"/>
          <w:szCs w:val="28"/>
        </w:rPr>
        <w:t xml:space="preserve">, в дальнейшем, </w:t>
      </w:r>
      <w:proofErr w:type="gramStart"/>
      <w:r w:rsidRPr="00FA6D1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FA6D14">
        <w:rPr>
          <w:rFonts w:ascii="Times New Roman" w:hAnsi="Times New Roman" w:cs="Times New Roman"/>
          <w:bCs/>
          <w:sz w:val="28"/>
          <w:szCs w:val="28"/>
        </w:rPr>
        <w:t xml:space="preserve"> советовавшись с врачом, переходить к упражнениям </w:t>
      </w:r>
      <w:r w:rsidR="0055601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31CC9">
        <w:rPr>
          <w:rFonts w:ascii="Times New Roman" w:hAnsi="Times New Roman" w:cs="Times New Roman"/>
          <w:bCs/>
          <w:sz w:val="28"/>
          <w:szCs w:val="28"/>
        </w:rPr>
        <w:t>более высок</w:t>
      </w:r>
      <w:r w:rsidRPr="00FA6D14">
        <w:rPr>
          <w:rFonts w:ascii="Times New Roman" w:hAnsi="Times New Roman" w:cs="Times New Roman"/>
          <w:bCs/>
          <w:sz w:val="28"/>
          <w:szCs w:val="28"/>
        </w:rPr>
        <w:t>ой интенсивност</w:t>
      </w:r>
      <w:r w:rsidR="00556013">
        <w:rPr>
          <w:rFonts w:ascii="Times New Roman" w:hAnsi="Times New Roman" w:cs="Times New Roman"/>
          <w:bCs/>
          <w:sz w:val="28"/>
          <w:szCs w:val="28"/>
        </w:rPr>
        <w:t>ью</w:t>
      </w:r>
      <w:r w:rsidRPr="00FA6D1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При умеренной интенсивности дыхание несколько ускоряется, частота сердцебиения увеличивается, и можно ощутить в теле тепло</w:t>
      </w:r>
      <w:r w:rsidRPr="00FA6D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6D14">
        <w:rPr>
          <w:rFonts w:ascii="Times New Roman" w:hAnsi="Times New Roman" w:cs="Times New Roman"/>
          <w:bCs/>
          <w:sz w:val="28"/>
          <w:szCs w:val="28"/>
        </w:rPr>
        <w:t xml:space="preserve"> Этот уровень активности стимулирует сердце и легкие, что способствует улучшению физической формы.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При усиленной интенсивности дыхание ускоряется гораздо сильнее и быстро </w:t>
      </w:r>
      <w:r w:rsidR="00E31CC9">
        <w:rPr>
          <w:rFonts w:ascii="Times New Roman" w:hAnsi="Times New Roman" w:cs="Times New Roman"/>
          <w:bCs/>
          <w:sz w:val="28"/>
          <w:szCs w:val="28"/>
        </w:rPr>
        <w:t>у</w:t>
      </w:r>
      <w:r w:rsidRPr="00FA6D14">
        <w:rPr>
          <w:rFonts w:ascii="Times New Roman" w:hAnsi="Times New Roman" w:cs="Times New Roman"/>
          <w:bCs/>
          <w:sz w:val="28"/>
          <w:szCs w:val="28"/>
        </w:rPr>
        <w:t>величивается пульс; в таком состоянии бывает трудно поддерживать разговор.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Пожилые люди должны стремиться каждый день выделять время для физической активности. При умеренной интенсивности рекомендуется заниматься два с половиной часа в неделю с подходами по 10 минут. То есть следует заниматься 30 </w:t>
      </w:r>
      <w:proofErr w:type="gramStart"/>
      <w:r w:rsidRPr="00FA6D14">
        <w:rPr>
          <w:rFonts w:ascii="Times New Roman" w:hAnsi="Times New Roman" w:cs="Times New Roman"/>
          <w:bCs/>
          <w:sz w:val="28"/>
          <w:szCs w:val="28"/>
        </w:rPr>
        <w:t>минут</w:t>
      </w:r>
      <w:proofErr w:type="gramEnd"/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по меньшей мере пять раз в неделю. Нет необходимости записываться в тренажерный зал или посещать занятия аэробикой; достаточно просто заниматься ходьбой, работой по дому или в саду.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Через некоторое время после начала занятий упражнениями средней интенсивности пожилой человек может включить упражнения сильной интенсивности и выполнять их по 75 минут в неделю.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proofErr w:type="gramStart"/>
      <w:r w:rsidRPr="00FA6D14">
        <w:rPr>
          <w:rFonts w:ascii="Times New Roman" w:hAnsi="Times New Roman" w:cs="Times New Roman"/>
          <w:bCs/>
          <w:sz w:val="28"/>
          <w:szCs w:val="28"/>
        </w:rPr>
        <w:t>следует</w:t>
      </w:r>
      <w:proofErr w:type="gramEnd"/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по меньшей мере два раза в неделю заниматься силовыми упражнениями, то есть упражнениями с весом, чтобы нарастить мышечную силу.</w:t>
      </w:r>
    </w:p>
    <w:p w:rsid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Если существует риск падений и  травм, следует </w:t>
      </w:r>
      <w:r w:rsidR="00E31CC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FA6D14">
        <w:rPr>
          <w:rFonts w:ascii="Times New Roman" w:hAnsi="Times New Roman" w:cs="Times New Roman"/>
          <w:bCs/>
          <w:sz w:val="28"/>
          <w:szCs w:val="28"/>
        </w:rPr>
        <w:t>улучш</w:t>
      </w:r>
      <w:r w:rsidR="00E31CC9" w:rsidRPr="00E31CC9">
        <w:rPr>
          <w:rFonts w:ascii="Times New Roman" w:hAnsi="Times New Roman" w:cs="Times New Roman"/>
          <w:bCs/>
          <w:sz w:val="28"/>
          <w:szCs w:val="28"/>
        </w:rPr>
        <w:t>ения</w:t>
      </w:r>
      <w:r w:rsidRPr="00E31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D14">
        <w:rPr>
          <w:rFonts w:ascii="Times New Roman" w:hAnsi="Times New Roman" w:cs="Times New Roman"/>
          <w:bCs/>
          <w:sz w:val="28"/>
          <w:szCs w:val="28"/>
        </w:rPr>
        <w:t>координаци</w:t>
      </w:r>
      <w:r w:rsidR="00E31CC9">
        <w:rPr>
          <w:rFonts w:ascii="Times New Roman" w:hAnsi="Times New Roman" w:cs="Times New Roman"/>
          <w:bCs/>
          <w:sz w:val="28"/>
          <w:szCs w:val="28"/>
        </w:rPr>
        <w:t>и</w:t>
      </w:r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движений, по крайней </w:t>
      </w:r>
      <w:proofErr w:type="gramStart"/>
      <w:r w:rsidRPr="00FA6D14">
        <w:rPr>
          <w:rFonts w:ascii="Times New Roman" w:hAnsi="Times New Roman" w:cs="Times New Roman"/>
          <w:bCs/>
          <w:sz w:val="28"/>
          <w:szCs w:val="28"/>
        </w:rPr>
        <w:t>мере</w:t>
      </w:r>
      <w:proofErr w:type="gramEnd"/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два дня в неделю заниматься йогой.</w:t>
      </w:r>
    </w:p>
    <w:p w:rsidR="006126DD" w:rsidRDefault="006126DD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6DD">
        <w:rPr>
          <w:rFonts w:ascii="Times New Roman" w:hAnsi="Times New Roman" w:cs="Times New Roman"/>
          <w:bCs/>
          <w:sz w:val="28"/>
          <w:szCs w:val="28"/>
        </w:rPr>
        <w:t xml:space="preserve">При всех </w:t>
      </w:r>
      <w:r w:rsidR="00556013">
        <w:rPr>
          <w:rFonts w:ascii="Times New Roman" w:hAnsi="Times New Roman" w:cs="Times New Roman"/>
          <w:bCs/>
          <w:sz w:val="28"/>
          <w:szCs w:val="28"/>
        </w:rPr>
        <w:t xml:space="preserve">видах </w:t>
      </w:r>
      <w:r w:rsidRPr="006126DD">
        <w:rPr>
          <w:rFonts w:ascii="Times New Roman" w:hAnsi="Times New Roman" w:cs="Times New Roman"/>
          <w:bCs/>
          <w:sz w:val="28"/>
          <w:szCs w:val="28"/>
        </w:rPr>
        <w:t>нагруз</w:t>
      </w:r>
      <w:r w:rsidR="00556013">
        <w:rPr>
          <w:rFonts w:ascii="Times New Roman" w:hAnsi="Times New Roman" w:cs="Times New Roman"/>
          <w:bCs/>
          <w:sz w:val="28"/>
          <w:szCs w:val="28"/>
        </w:rPr>
        <w:t>о</w:t>
      </w:r>
      <w:r w:rsidRPr="006126DD">
        <w:rPr>
          <w:rFonts w:ascii="Times New Roman" w:hAnsi="Times New Roman" w:cs="Times New Roman"/>
          <w:bCs/>
          <w:sz w:val="28"/>
          <w:szCs w:val="28"/>
        </w:rPr>
        <w:t>к частота сердечных сокращений в пожилом возрасте не должна быть выше 140-150 уд</w:t>
      </w:r>
      <w:proofErr w:type="gramStart"/>
      <w:r w:rsidRPr="006126D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126DD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6126D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6126DD">
        <w:rPr>
          <w:rFonts w:ascii="Times New Roman" w:hAnsi="Times New Roman" w:cs="Times New Roman"/>
          <w:bCs/>
          <w:sz w:val="28"/>
          <w:szCs w:val="28"/>
        </w:rPr>
        <w:t>ин.</w:t>
      </w:r>
    </w:p>
    <w:p w:rsidR="009C092E" w:rsidRPr="009C092E" w:rsidRDefault="009C092E" w:rsidP="009C092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92E">
        <w:rPr>
          <w:rFonts w:ascii="Times New Roman" w:hAnsi="Times New Roman" w:cs="Times New Roman"/>
          <w:b/>
          <w:bCs/>
          <w:sz w:val="28"/>
          <w:szCs w:val="28"/>
        </w:rPr>
        <w:t>Предлагаем следующие упражнения: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поставить ноги на ширину плеч и положить руки на пояс, вдыхать через нос, выдыхать через рот (20 секунд);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ходьба, сначала медленная, затем постепенно ускоряющаяся и к концу упражнения вновь замедляющаяся, дыхание и руки свободные (2 минуты);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расставить ноги на ширине плеч, подниматься на цыпочки и поднимать руки вверх через стороны с вдохом, опускаться и опускать руки вниз с выдохом (2-5 раз);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ноги на ширине плеч и руки на поясе, медленно наклонять голову к плечам, вперед и назад, поворачивать в стороны (1 минута);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поставить ноги на ширине плеч с вдохом, совершить наклон туловища вправо с выдохом, при этом правая рука старается достать правое колено, а левая рука левую подмышечную впадину, повторить влево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"ножницы" руками перед собой, разводя руки вдыхать, сводя выдыхать (2-5 раз);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ноги на ширине плеч и руки на поясе, совершать круговые движения только плечами вперед с вдохом и назад с выдохом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аналогично предыдущему, только совершать круговые движения прямыми руками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поставить ноги на ширину плеч и положить руки на пояс с вдохом, поднять одну согнутую в колене ногу с выдохом, отвести ее в сторону с вдохом, привести с выдохом, опустить с вдохом (2-5 раз каждой ногой);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оставить ноги на ширине плеч и руки на поясе с вдохом, поворачивать туловище вправо и влево с выдохом (по 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ноги на ширине плеч и руки на поясе остаются, поднять ногу, согнутую в колене, и одновременно отвести руки в противоположную сторону с вдохом, вернуться в исходное положение с выдохом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поставить ноги на ширину плеч с вдохом, наклонить туловище вперед и вытянуть руки над головой параллельно полу с выдохом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сесть на пол и выпрямить ноги с вдохом, наклониться вперед и достать пальцами рук пальцы ног с выдохом (2-5 раз в каждую сторону);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лежа на спине с вдохом, подтянуть согнутые ноги к животу с выдохом, развести колени в стороны с вдохом, свести с выдохом, выпрямить ноги с вдохом (2-5 раз);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держась за спинку стула поставить ноги вместе с вдохом, приседать с выдохом, выпрямляться с вдохом (2-5 раз);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 xml:space="preserve">ходьба в различном темпе и с разной высотой поднятия коленей (2 минуты); </w:t>
      </w:r>
    </w:p>
    <w:p w:rsidR="009C092E" w:rsidRPr="009C092E" w:rsidRDefault="009C092E" w:rsidP="009C09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E">
        <w:rPr>
          <w:rFonts w:ascii="Times New Roman" w:hAnsi="Times New Roman" w:cs="Times New Roman"/>
          <w:bCs/>
          <w:sz w:val="28"/>
          <w:szCs w:val="28"/>
        </w:rPr>
        <w:t>расставить ноги на ширине плеч, подниматься на цыпочки и тянуться руками вверх через стороны с вдохом, опускаться и опускать руки вниз с выдохом (2-5 раз).</w:t>
      </w:r>
    </w:p>
    <w:p w:rsidR="00FA6D14" w:rsidRPr="00FA6D14" w:rsidRDefault="00FA6D14" w:rsidP="00FA6D1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14">
        <w:rPr>
          <w:rFonts w:ascii="Times New Roman" w:hAnsi="Times New Roman" w:cs="Times New Roman"/>
          <w:b/>
          <w:bCs/>
          <w:sz w:val="28"/>
          <w:szCs w:val="28"/>
        </w:rPr>
        <w:t>Крепкие мышцы</w:t>
      </w:r>
    </w:p>
    <w:p w:rsidR="00DA0D7D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С возрастом сила мышц уменьшается и в возрасте 80 лет составляет </w:t>
      </w:r>
      <w:r w:rsidR="00DA0D7D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FA6D14">
        <w:rPr>
          <w:rFonts w:ascii="Times New Roman" w:hAnsi="Times New Roman" w:cs="Times New Roman"/>
          <w:bCs/>
          <w:sz w:val="28"/>
          <w:szCs w:val="28"/>
        </w:rPr>
        <w:t xml:space="preserve">60% от </w:t>
      </w:r>
      <w:r w:rsidR="00DA0D7D">
        <w:rPr>
          <w:rFonts w:ascii="Times New Roman" w:hAnsi="Times New Roman" w:cs="Times New Roman"/>
          <w:bCs/>
          <w:sz w:val="28"/>
          <w:szCs w:val="28"/>
        </w:rPr>
        <w:t xml:space="preserve">той </w:t>
      </w:r>
      <w:r w:rsidRPr="00FA6D14">
        <w:rPr>
          <w:rFonts w:ascii="Times New Roman" w:hAnsi="Times New Roman" w:cs="Times New Roman"/>
          <w:bCs/>
          <w:sz w:val="28"/>
          <w:szCs w:val="28"/>
        </w:rPr>
        <w:t>силы мышц</w:t>
      </w:r>
      <w:r w:rsidR="00DA0D7D">
        <w:rPr>
          <w:rFonts w:ascii="Times New Roman" w:hAnsi="Times New Roman" w:cs="Times New Roman"/>
          <w:bCs/>
          <w:sz w:val="28"/>
          <w:szCs w:val="28"/>
        </w:rPr>
        <w:t>, которая была</w:t>
      </w:r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в двадцатилетнем возрасте. Сохранение крепких мышц позволит легче справляться с повседневными делами и сократить </w:t>
      </w:r>
      <w:r w:rsidRPr="00FA6D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риск падений и травм. Также это поможет более долгое время обходиться без посторонней помощи в повседневных делах. </w:t>
      </w:r>
    </w:p>
    <w:p w:rsidR="00FA6D14" w:rsidRPr="00FA6D14" w:rsidRDefault="00FA6D14" w:rsidP="00FA6D1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 xml:space="preserve">Занятиями, которые помогут нарастить и поддержать силу, могут быть </w:t>
      </w:r>
      <w:r w:rsidR="00CD5D29">
        <w:rPr>
          <w:rFonts w:ascii="Times New Roman" w:hAnsi="Times New Roman" w:cs="Times New Roman"/>
          <w:bCs/>
          <w:sz w:val="28"/>
          <w:szCs w:val="28"/>
        </w:rPr>
        <w:t xml:space="preserve">упражнения с гантелями </w:t>
      </w:r>
      <w:r w:rsidRPr="00FA6D14">
        <w:rPr>
          <w:rFonts w:ascii="Times New Roman" w:hAnsi="Times New Roman" w:cs="Times New Roman"/>
          <w:bCs/>
          <w:sz w:val="28"/>
          <w:szCs w:val="28"/>
        </w:rPr>
        <w:t>или работа в саду. Тем, кому этого недостаточно, можно посещать тренажерный зал</w:t>
      </w:r>
      <w:r w:rsidR="00DA0D7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A0D7D" w:rsidRPr="00FA6D14">
        <w:rPr>
          <w:rFonts w:ascii="Times New Roman" w:hAnsi="Times New Roman" w:cs="Times New Roman"/>
          <w:bCs/>
          <w:sz w:val="28"/>
          <w:szCs w:val="28"/>
        </w:rPr>
        <w:t>выполнять определенные упражнения</w:t>
      </w:r>
      <w:r w:rsidRPr="00FA6D14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инструктора. Некоторые силовые упражнения помогут также поддержать и улучшить чувство равновесия – особенно полезны йога и </w:t>
      </w:r>
      <w:proofErr w:type="spellStart"/>
      <w:r w:rsidRPr="00FA6D14">
        <w:rPr>
          <w:rFonts w:ascii="Times New Roman" w:hAnsi="Times New Roman" w:cs="Times New Roman"/>
          <w:bCs/>
          <w:sz w:val="28"/>
          <w:szCs w:val="28"/>
        </w:rPr>
        <w:t>пилатес</w:t>
      </w:r>
      <w:proofErr w:type="spellEnd"/>
      <w:r w:rsidRPr="00FA6D14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D7D" w:rsidRPr="00312C99" w:rsidRDefault="00CD5D29" w:rsidP="00DA0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99">
        <w:rPr>
          <w:rFonts w:ascii="Times New Roman" w:hAnsi="Times New Roman" w:cs="Times New Roman"/>
          <w:sz w:val="28"/>
          <w:szCs w:val="28"/>
        </w:rPr>
        <w:t>Предлагаем п</w:t>
      </w:r>
      <w:r w:rsidR="00DA0D7D" w:rsidRPr="00312C99">
        <w:rPr>
          <w:rFonts w:ascii="Times New Roman" w:hAnsi="Times New Roman" w:cs="Times New Roman"/>
          <w:sz w:val="28"/>
          <w:szCs w:val="28"/>
        </w:rPr>
        <w:t>остепенно вводить в тренировку дозированную ходьбу, умеренной интенсивности бег, прогулки на лыжах, езду на велосипеде, плавание и другое. Наиболее эффективно, если эти упражнения будут проводиться циклически не менее 10 минут с интенсивностью, приводящей к легкому утомлению.</w:t>
      </w:r>
    </w:p>
    <w:p w:rsidR="00DA0D7D" w:rsidRDefault="00DA0D7D" w:rsidP="00DA0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99">
        <w:rPr>
          <w:rFonts w:ascii="Times New Roman" w:hAnsi="Times New Roman" w:cs="Times New Roman"/>
          <w:sz w:val="28"/>
          <w:szCs w:val="28"/>
        </w:rPr>
        <w:t xml:space="preserve">Немаловажно отметить, что физкультура для пожилых людей уделяет большое внимание самоконтролю и врачебному контролю в процессе занятий. Самоконтроль основывается на субъективной оценке самочувствия, сна аппетита, </w:t>
      </w:r>
      <w:r w:rsidR="00CD5D29">
        <w:rPr>
          <w:rFonts w:ascii="Times New Roman" w:hAnsi="Times New Roman" w:cs="Times New Roman"/>
          <w:sz w:val="28"/>
          <w:szCs w:val="28"/>
        </w:rPr>
        <w:t xml:space="preserve">измерении </w:t>
      </w:r>
      <w:r w:rsidRPr="00312C99">
        <w:rPr>
          <w:rFonts w:ascii="Times New Roman" w:hAnsi="Times New Roman" w:cs="Times New Roman"/>
          <w:sz w:val="28"/>
          <w:szCs w:val="28"/>
        </w:rPr>
        <w:t xml:space="preserve">пульса, </w:t>
      </w:r>
      <w:r w:rsidR="00CD5D29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Pr="00312C99">
        <w:rPr>
          <w:rFonts w:ascii="Times New Roman" w:hAnsi="Times New Roman" w:cs="Times New Roman"/>
          <w:sz w:val="28"/>
          <w:szCs w:val="28"/>
        </w:rPr>
        <w:t>дыхания</w:t>
      </w:r>
      <w:r w:rsidR="00CD5D29" w:rsidRPr="00312C99">
        <w:rPr>
          <w:rFonts w:ascii="Times New Roman" w:hAnsi="Times New Roman" w:cs="Times New Roman"/>
          <w:sz w:val="28"/>
          <w:szCs w:val="28"/>
        </w:rPr>
        <w:t>,</w:t>
      </w:r>
      <w:r w:rsidR="00CD5D29" w:rsidRPr="00CD5D29">
        <w:rPr>
          <w:rFonts w:ascii="Times New Roman" w:hAnsi="Times New Roman" w:cs="Times New Roman"/>
          <w:sz w:val="28"/>
          <w:szCs w:val="28"/>
        </w:rPr>
        <w:t xml:space="preserve"> </w:t>
      </w:r>
      <w:r w:rsidR="00CD5D29" w:rsidRPr="00312C99">
        <w:rPr>
          <w:rFonts w:ascii="Times New Roman" w:hAnsi="Times New Roman" w:cs="Times New Roman"/>
          <w:sz w:val="28"/>
          <w:szCs w:val="28"/>
        </w:rPr>
        <w:t>веса</w:t>
      </w:r>
      <w:r w:rsidRPr="00312C99">
        <w:rPr>
          <w:rFonts w:ascii="Times New Roman" w:hAnsi="Times New Roman" w:cs="Times New Roman"/>
          <w:sz w:val="28"/>
          <w:szCs w:val="28"/>
        </w:rPr>
        <w:t xml:space="preserve">. Обязательно следите за этим. Кстати, тем, кто впервые решил заниматься, следует знать, что мышечная боль, усталость, вялость закономерны </w:t>
      </w:r>
      <w:proofErr w:type="gramStart"/>
      <w:r w:rsidRPr="00312C9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12C99">
        <w:rPr>
          <w:rFonts w:ascii="Times New Roman" w:hAnsi="Times New Roman" w:cs="Times New Roman"/>
          <w:sz w:val="28"/>
          <w:szCs w:val="28"/>
        </w:rPr>
        <w:t xml:space="preserve"> дни занятий. Не стоит прекращать упражнения, просто нужно снизить нагрузку.</w:t>
      </w:r>
    </w:p>
    <w:p w:rsidR="006126DD" w:rsidRPr="006126DD" w:rsidRDefault="006126DD" w:rsidP="00230BD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6DD">
        <w:rPr>
          <w:rFonts w:ascii="Times New Roman" w:hAnsi="Times New Roman" w:cs="Times New Roman"/>
          <w:b/>
          <w:bCs/>
          <w:sz w:val="28"/>
          <w:szCs w:val="28"/>
        </w:rPr>
        <w:t>Примерная схема гигиенической гимнастики в пожилом возрасте</w:t>
      </w:r>
    </w:p>
    <w:p w:rsidR="006126DD" w:rsidRDefault="006126DD" w:rsidP="006126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>Ходьба по комнате, на месте, упражнения в потягивании, упражнения для мышц шеи (повороты и наклоны головы), после чего – дыхательн</w:t>
      </w:r>
      <w:r w:rsidR="00230BD4">
        <w:rPr>
          <w:rFonts w:ascii="Times New Roman" w:hAnsi="Times New Roman" w:cs="Times New Roman"/>
          <w:sz w:val="28"/>
          <w:szCs w:val="28"/>
        </w:rPr>
        <w:t>ы</w:t>
      </w:r>
      <w:r w:rsidRPr="006126DD">
        <w:rPr>
          <w:rFonts w:ascii="Times New Roman" w:hAnsi="Times New Roman" w:cs="Times New Roman"/>
          <w:sz w:val="28"/>
          <w:szCs w:val="28"/>
        </w:rPr>
        <w:t>е упражнени</w:t>
      </w:r>
      <w:r w:rsidR="00230BD4">
        <w:rPr>
          <w:rFonts w:ascii="Times New Roman" w:hAnsi="Times New Roman" w:cs="Times New Roman"/>
          <w:sz w:val="28"/>
          <w:szCs w:val="28"/>
        </w:rPr>
        <w:t>я</w:t>
      </w:r>
      <w:r w:rsidRPr="006126DD">
        <w:rPr>
          <w:rFonts w:ascii="Times New Roman" w:hAnsi="Times New Roman" w:cs="Times New Roman"/>
          <w:sz w:val="28"/>
          <w:szCs w:val="28"/>
        </w:rPr>
        <w:t xml:space="preserve">. Упражнения для мышц верхних конечностей, начиная от пальцев по всем осям движения, и всевозможные движения в суставах. </w:t>
      </w:r>
    </w:p>
    <w:p w:rsidR="009C092E" w:rsidRDefault="006126DD" w:rsidP="006126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Упражнения для мышц нижних конечностей и туловища. Эти упражнения и упражнения для мышц брюшного пресса выполняют периодически из ИП лежа, полулежа, сидя и стоя. Упражнения больших амплитуд и усилий чередуют с дыхательными упражнениями. </w:t>
      </w:r>
    </w:p>
    <w:p w:rsidR="009C092E" w:rsidRDefault="006126DD" w:rsidP="006126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В конце занятий – ходьба, а при тренированности затем и бег на месте или прыжки. </w:t>
      </w:r>
    </w:p>
    <w:p w:rsidR="006126DD" w:rsidRPr="006126DD" w:rsidRDefault="006126DD" w:rsidP="006126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DD">
        <w:rPr>
          <w:rFonts w:ascii="Times New Roman" w:hAnsi="Times New Roman" w:cs="Times New Roman"/>
          <w:sz w:val="28"/>
          <w:szCs w:val="28"/>
        </w:rPr>
        <w:t xml:space="preserve">Заканчивают занятие дыхательными упражнениями и </w:t>
      </w:r>
      <w:r w:rsidR="000D34A2">
        <w:rPr>
          <w:rFonts w:ascii="Times New Roman" w:hAnsi="Times New Roman" w:cs="Times New Roman"/>
          <w:sz w:val="28"/>
          <w:szCs w:val="28"/>
        </w:rPr>
        <w:t xml:space="preserve">упражнениями </w:t>
      </w:r>
      <w:r w:rsidRPr="006126DD">
        <w:rPr>
          <w:rFonts w:ascii="Times New Roman" w:hAnsi="Times New Roman" w:cs="Times New Roman"/>
          <w:sz w:val="28"/>
          <w:szCs w:val="28"/>
        </w:rPr>
        <w:t>на расслабление мышц. Продолжительность занятий – 15-20 минут.</w:t>
      </w:r>
    </w:p>
    <w:p w:rsidR="00DA0D7D" w:rsidRPr="00FA6D14" w:rsidRDefault="00DA0D7D" w:rsidP="00DA0D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14">
        <w:rPr>
          <w:rFonts w:ascii="Times New Roman" w:hAnsi="Times New Roman" w:cs="Times New Roman"/>
          <w:b/>
          <w:bCs/>
          <w:sz w:val="28"/>
          <w:szCs w:val="28"/>
        </w:rPr>
        <w:t>Физкультур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A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92E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A6D14">
        <w:rPr>
          <w:rFonts w:ascii="Times New Roman" w:hAnsi="Times New Roman" w:cs="Times New Roman"/>
          <w:b/>
          <w:bCs/>
          <w:sz w:val="28"/>
          <w:szCs w:val="28"/>
        </w:rPr>
        <w:t xml:space="preserve"> проблем</w:t>
      </w:r>
      <w:r w:rsidR="009C092E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6D14">
        <w:rPr>
          <w:rFonts w:ascii="Times New Roman" w:hAnsi="Times New Roman" w:cs="Times New Roman"/>
          <w:b/>
          <w:bCs/>
          <w:sz w:val="28"/>
          <w:szCs w:val="28"/>
        </w:rPr>
        <w:t xml:space="preserve"> со здоровьем</w:t>
      </w:r>
    </w:p>
    <w:p w:rsidR="00DA0D7D" w:rsidRPr="00FA6D14" w:rsidRDefault="00DA0D7D" w:rsidP="00DA0D7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Если имелись проблемы со здоровьем или в человек выздоравливает после перенесенного заболевания, то следует посоветоваться с врачом относительно интенсивности занятий. Однако не стоит совсем отказываться от физических упражнений, поскольку в данном случае иметь хорошую физическую форму еще важнее.</w:t>
      </w:r>
      <w:r w:rsidR="004E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E06AD"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 w:rsidR="004E06AD">
        <w:rPr>
          <w:rFonts w:ascii="Times New Roman" w:hAnsi="Times New Roman" w:cs="Times New Roman"/>
          <w:bCs/>
          <w:sz w:val="28"/>
          <w:szCs w:val="28"/>
        </w:rPr>
        <w:t xml:space="preserve"> вам показана лечебная физкультура.</w:t>
      </w:r>
    </w:p>
    <w:p w:rsidR="00DA0D7D" w:rsidRPr="00FA6D14" w:rsidRDefault="00DA0D7D" w:rsidP="00DA0D7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D14">
        <w:rPr>
          <w:rFonts w:ascii="Times New Roman" w:hAnsi="Times New Roman" w:cs="Times New Roman"/>
          <w:bCs/>
          <w:sz w:val="28"/>
          <w:szCs w:val="28"/>
        </w:rPr>
        <w:t>Если есть боли, головокружение, одышка, слишком частое сердцебиение или во время упражнений есть ощущение дискомфорта, следует немедленно прекратить занятия и обратиться к врачу. Это особенно важно, если эти симптомы не проходят даже после прекращения занятий.</w:t>
      </w:r>
    </w:p>
    <w:sectPr w:rsidR="00DA0D7D" w:rsidRPr="00FA6D14" w:rsidSect="00312C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827"/>
    <w:multiLevelType w:val="multilevel"/>
    <w:tmpl w:val="8A36C3E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139163B6"/>
    <w:multiLevelType w:val="multilevel"/>
    <w:tmpl w:val="33E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69B8"/>
    <w:multiLevelType w:val="multilevel"/>
    <w:tmpl w:val="043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D0D6B"/>
    <w:multiLevelType w:val="multilevel"/>
    <w:tmpl w:val="D29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59FC"/>
    <w:multiLevelType w:val="multilevel"/>
    <w:tmpl w:val="AB8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95"/>
    <w:rsid w:val="00007DEB"/>
    <w:rsid w:val="000D34A2"/>
    <w:rsid w:val="000F25B2"/>
    <w:rsid w:val="00230BD4"/>
    <w:rsid w:val="00303F95"/>
    <w:rsid w:val="00312C99"/>
    <w:rsid w:val="00494329"/>
    <w:rsid w:val="004E06AD"/>
    <w:rsid w:val="00556013"/>
    <w:rsid w:val="006126DD"/>
    <w:rsid w:val="0065569A"/>
    <w:rsid w:val="008F3A30"/>
    <w:rsid w:val="009C092E"/>
    <w:rsid w:val="00AB1426"/>
    <w:rsid w:val="00B26F3A"/>
    <w:rsid w:val="00C01DB6"/>
    <w:rsid w:val="00C84C2D"/>
    <w:rsid w:val="00CD5D29"/>
    <w:rsid w:val="00DA0D7D"/>
    <w:rsid w:val="00E205CC"/>
    <w:rsid w:val="00E31CC9"/>
    <w:rsid w:val="00FA6D14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29"/>
  </w:style>
  <w:style w:type="paragraph" w:styleId="1">
    <w:name w:val="heading 1"/>
    <w:basedOn w:val="a"/>
    <w:next w:val="a"/>
    <w:link w:val="10"/>
    <w:qFormat/>
    <w:rsid w:val="000F25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25B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8</cp:revision>
  <dcterms:created xsi:type="dcterms:W3CDTF">2014-04-07T05:00:00Z</dcterms:created>
  <dcterms:modified xsi:type="dcterms:W3CDTF">2014-04-07T11:02:00Z</dcterms:modified>
</cp:coreProperties>
</file>